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A3B" w:rsidRDefault="00B77A3B" w:rsidP="00B77A3B">
      <w:pPr>
        <w:pStyle w:val="PlainText"/>
      </w:pPr>
      <w:bookmarkStart w:id="0" w:name="_GoBack"/>
      <w:bookmarkEnd w:id="0"/>
      <w:r>
        <w:t>Question for test 30 points</w:t>
      </w:r>
      <w:r w:rsidR="00D61055">
        <w:t>- Due Tuesday November 11</w:t>
      </w:r>
    </w:p>
    <w:p w:rsidR="00B77A3B" w:rsidRDefault="00B77A3B" w:rsidP="00B77A3B">
      <w:pPr>
        <w:pStyle w:val="PlainText"/>
      </w:pPr>
      <w:r>
        <w:t>In a double spaced type written thesis based essay no more than 750 words (not including your name and the title of your essay) answer:</w:t>
      </w:r>
    </w:p>
    <w:p w:rsidR="00B77A3B" w:rsidRDefault="00B77A3B" w:rsidP="00B77A3B">
      <w:pPr>
        <w:pStyle w:val="PlainText"/>
      </w:pPr>
    </w:p>
    <w:p w:rsidR="00B77A3B" w:rsidRPr="00B77A3B" w:rsidRDefault="00B77A3B" w:rsidP="00B77A3B">
      <w:pPr>
        <w:pStyle w:val="PlainText"/>
        <w:rPr>
          <w:b/>
          <w:color w:val="FF0000"/>
        </w:rPr>
      </w:pPr>
      <w:r w:rsidRPr="00B77A3B">
        <w:rPr>
          <w:b/>
          <w:color w:val="FF0000"/>
        </w:rPr>
        <w:t>Despite the best efforts of so called great Emperors such as Constantine and Diocletian</w:t>
      </w:r>
      <w:r w:rsidR="001D0F4D">
        <w:rPr>
          <w:b/>
          <w:color w:val="FF0000"/>
        </w:rPr>
        <w:t>,</w:t>
      </w:r>
      <w:r w:rsidRPr="00B77A3B">
        <w:rPr>
          <w:b/>
          <w:color w:val="FF0000"/>
        </w:rPr>
        <w:t xml:space="preserve"> the Western Roman Empire fell. Assess their efforts to forestall the fall. To w</w:t>
      </w:r>
      <w:r w:rsidR="002A37BA">
        <w:rPr>
          <w:b/>
          <w:color w:val="FF0000"/>
        </w:rPr>
        <w:t>hat extent were they successful and to what extent was the fall inevitable?</w:t>
      </w:r>
    </w:p>
    <w:p w:rsidR="00B77A3B" w:rsidRDefault="00B77A3B" w:rsidP="00B77A3B">
      <w:pPr>
        <w:pStyle w:val="PlainText"/>
      </w:pPr>
    </w:p>
    <w:p w:rsidR="00B77A3B" w:rsidRDefault="00B77A3B" w:rsidP="00B77A3B">
      <w:pPr>
        <w:pStyle w:val="PlainText"/>
      </w:pPr>
      <w:r>
        <w:t>You will need to provide some background that helps explain the situation prior to their rule.</w:t>
      </w:r>
    </w:p>
    <w:p w:rsidR="00B77A3B" w:rsidRDefault="00B77A3B" w:rsidP="00B77A3B">
      <w:pPr>
        <w:pStyle w:val="PlainText"/>
      </w:pPr>
    </w:p>
    <w:p w:rsidR="00B77A3B" w:rsidRDefault="00B77A3B" w:rsidP="00B77A3B">
      <w:pPr>
        <w:pStyle w:val="PlainText"/>
      </w:pPr>
      <w:r>
        <w:t>Your grade will be based on</w:t>
      </w:r>
    </w:p>
    <w:p w:rsidR="00B77A3B" w:rsidRDefault="00B77A3B" w:rsidP="00B77A3B">
      <w:pPr>
        <w:pStyle w:val="PlainText"/>
        <w:numPr>
          <w:ilvl w:val="0"/>
          <w:numId w:val="1"/>
        </w:numPr>
      </w:pPr>
      <w:r>
        <w:t>Strong Title</w:t>
      </w:r>
    </w:p>
    <w:p w:rsidR="00B77A3B" w:rsidRDefault="00B77A3B" w:rsidP="00B77A3B">
      <w:pPr>
        <w:pStyle w:val="PlainText"/>
        <w:numPr>
          <w:ilvl w:val="0"/>
          <w:numId w:val="1"/>
        </w:numPr>
      </w:pPr>
      <w:r>
        <w:t>Prope</w:t>
      </w:r>
      <w:r w:rsidR="002A37BA">
        <w:t xml:space="preserve">r spelling (THERE SHOULD BE NO SPELLING ERRORS), </w:t>
      </w:r>
      <w:r>
        <w:t xml:space="preserve">grammar </w:t>
      </w:r>
      <w:r w:rsidR="002A37BA">
        <w:t>and appropriate vocabulary.</w:t>
      </w:r>
    </w:p>
    <w:p w:rsidR="00B77A3B" w:rsidRDefault="00B77A3B" w:rsidP="00B77A3B">
      <w:pPr>
        <w:pStyle w:val="PlainText"/>
        <w:numPr>
          <w:ilvl w:val="0"/>
          <w:numId w:val="1"/>
        </w:numPr>
      </w:pPr>
      <w:r>
        <w:t xml:space="preserve"> Use of transitions and other writing devices that help make the paper more readable.</w:t>
      </w:r>
    </w:p>
    <w:p w:rsidR="00B77A3B" w:rsidRDefault="00B77A3B" w:rsidP="00B77A3B">
      <w:pPr>
        <w:pStyle w:val="PlainText"/>
        <w:numPr>
          <w:ilvl w:val="0"/>
          <w:numId w:val="1"/>
        </w:numPr>
      </w:pPr>
      <w:r>
        <w:t>*Thesis paragraph. Your thesis shou</w:t>
      </w:r>
      <w:r w:rsidR="002A37BA">
        <w:t>ld be clear and not wishy-washy. The first paragraph should include your thesis.</w:t>
      </w:r>
      <w:r w:rsidR="001D0F4D">
        <w:t xml:space="preserve"> Thesis makes a statement- should include a counterargument, Despite…., Constantine…</w:t>
      </w:r>
    </w:p>
    <w:p w:rsidR="00B77A3B" w:rsidRDefault="00B77A3B" w:rsidP="00B77A3B">
      <w:pPr>
        <w:pStyle w:val="PlainText"/>
        <w:numPr>
          <w:ilvl w:val="0"/>
          <w:numId w:val="1"/>
        </w:numPr>
      </w:pPr>
      <w:r>
        <w:t xml:space="preserve">No use of personal pronouns or rhetorical questions </w:t>
      </w:r>
      <w:r w:rsidR="002A37BA">
        <w:t>( in other words you shouldn’t have any: I, me, mine, you, your, our PLUS no questions marks)</w:t>
      </w:r>
    </w:p>
    <w:p w:rsidR="00B77A3B" w:rsidRDefault="00B77A3B" w:rsidP="00B77A3B">
      <w:pPr>
        <w:pStyle w:val="PlainText"/>
        <w:numPr>
          <w:ilvl w:val="0"/>
          <w:numId w:val="1"/>
        </w:numPr>
      </w:pPr>
      <w:r>
        <w:t xml:space="preserve">*Accurate facts that pertain to the situation </w:t>
      </w:r>
    </w:p>
    <w:p w:rsidR="00B77A3B" w:rsidRDefault="00B77A3B" w:rsidP="00B77A3B">
      <w:pPr>
        <w:pStyle w:val="PlainText"/>
        <w:numPr>
          <w:ilvl w:val="0"/>
          <w:numId w:val="1"/>
        </w:numPr>
      </w:pPr>
      <w:r>
        <w:t xml:space="preserve">*Depth and relevance of information </w:t>
      </w:r>
    </w:p>
    <w:p w:rsidR="00B77A3B" w:rsidRDefault="00B77A3B" w:rsidP="00B77A3B">
      <w:pPr>
        <w:pStyle w:val="PlainText"/>
        <w:numPr>
          <w:ilvl w:val="0"/>
          <w:numId w:val="1"/>
        </w:numPr>
      </w:pPr>
      <w:r>
        <w:t xml:space="preserve">*Analysis- facts and discussion always tie back to thesis </w:t>
      </w:r>
    </w:p>
    <w:p w:rsidR="00B77A3B" w:rsidRDefault="00B77A3B" w:rsidP="00B77A3B">
      <w:pPr>
        <w:pStyle w:val="PlainText"/>
        <w:numPr>
          <w:ilvl w:val="0"/>
          <w:numId w:val="1"/>
        </w:numPr>
      </w:pPr>
      <w:r>
        <w:t>A conclusion that does more than restate the opening paragraph and sums up in an authoritative manner your arguments.</w:t>
      </w:r>
    </w:p>
    <w:p w:rsidR="000E70F9" w:rsidRDefault="000E70F9" w:rsidP="00B77A3B">
      <w:pPr>
        <w:pStyle w:val="PlainText"/>
        <w:numPr>
          <w:ilvl w:val="0"/>
          <w:numId w:val="1"/>
        </w:numPr>
      </w:pPr>
      <w:r>
        <w:t xml:space="preserve">You must use at least one outside source and </w:t>
      </w:r>
      <w:r w:rsidR="001D0F4D">
        <w:t>no more than</w:t>
      </w:r>
      <w:r>
        <w:t xml:space="preserve"> two outside sources.   If they are internet sources you must explicitly assess their quality, reliability and credibility.  Also, </w:t>
      </w:r>
      <w:r w:rsidR="001D0F4D">
        <w:t>when</w:t>
      </w:r>
      <w:r>
        <w:t xml:space="preserve"> you use an outside source you must incorporate in-text citations and provide a works cited page.  </w:t>
      </w:r>
      <w:proofErr w:type="spellStart"/>
      <w:r>
        <w:t>NOODLETools</w:t>
      </w:r>
      <w:proofErr w:type="spellEnd"/>
      <w:r>
        <w:t xml:space="preserve"> must be used for all internet notes.</w:t>
      </w:r>
    </w:p>
    <w:p w:rsidR="00B77A3B" w:rsidRDefault="00B77A3B" w:rsidP="00B77A3B">
      <w:pPr>
        <w:pStyle w:val="PlainText"/>
      </w:pPr>
    </w:p>
    <w:p w:rsidR="00B77A3B" w:rsidRDefault="00B77A3B" w:rsidP="00B77A3B">
      <w:pPr>
        <w:pStyle w:val="PlainText"/>
      </w:pPr>
      <w:r>
        <w:t>* Heavier emphasis on these substantive issues.</w:t>
      </w:r>
    </w:p>
    <w:p w:rsidR="00B77A3B" w:rsidRDefault="00B77A3B" w:rsidP="00B77A3B">
      <w:pPr>
        <w:pStyle w:val="PlainText"/>
      </w:pPr>
    </w:p>
    <w:p w:rsidR="00B77A3B" w:rsidRDefault="00B77A3B" w:rsidP="00B77A3B">
      <w:pPr>
        <w:pStyle w:val="PlainText"/>
      </w:pPr>
      <w:r>
        <w:t xml:space="preserve">You should </w:t>
      </w:r>
      <w:r w:rsidR="001D0F4D">
        <w:t xml:space="preserve">only </w:t>
      </w:r>
      <w:r>
        <w:t xml:space="preserve">use materials provided by </w:t>
      </w:r>
      <w:proofErr w:type="gramStart"/>
      <w:r>
        <w:t xml:space="preserve">me </w:t>
      </w:r>
      <w:r w:rsidR="00487BB1">
        <w:t>,</w:t>
      </w:r>
      <w:proofErr w:type="gramEnd"/>
      <w:r w:rsidR="00487BB1">
        <w:t xml:space="preserve"> </w:t>
      </w:r>
      <w:r>
        <w:t>via the textbook</w:t>
      </w:r>
      <w:r w:rsidR="00487BB1">
        <w:t xml:space="preserve"> and other handouts,</w:t>
      </w:r>
      <w:r w:rsidR="001D0F4D">
        <w:t xml:space="preserve"> plus your “up to” two sources from outside material</w:t>
      </w:r>
      <w:r>
        <w:t xml:space="preserve">.  If outside material isn’t cited, please check the student handbook.  Also, you should work on this alone, though a parent or adult may review the essay for issues such as spelling and grammar, the facts used and arguments made should be your own. </w:t>
      </w:r>
    </w:p>
    <w:p w:rsidR="00DA651C" w:rsidRDefault="00DA651C"/>
    <w:sectPr w:rsidR="00DA65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E50C1"/>
    <w:multiLevelType w:val="hybridMultilevel"/>
    <w:tmpl w:val="13F86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A3B"/>
    <w:rsid w:val="000E70F9"/>
    <w:rsid w:val="001138C7"/>
    <w:rsid w:val="001D0F4D"/>
    <w:rsid w:val="002A37BA"/>
    <w:rsid w:val="00487BB1"/>
    <w:rsid w:val="008348DA"/>
    <w:rsid w:val="00B77A3B"/>
    <w:rsid w:val="00D61055"/>
    <w:rsid w:val="00DA651C"/>
    <w:rsid w:val="00EC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B77A3B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7A3B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B77A3B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7A3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7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FA656-DD58-48DE-A0F4-755249FEF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Balazs, Stephen</cp:lastModifiedBy>
  <cp:revision>2</cp:revision>
  <dcterms:created xsi:type="dcterms:W3CDTF">2014-11-05T17:58:00Z</dcterms:created>
  <dcterms:modified xsi:type="dcterms:W3CDTF">2014-11-05T17:58:00Z</dcterms:modified>
</cp:coreProperties>
</file>